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169B4">
        <w:rPr>
          <w:rFonts w:ascii="Times New Roman" w:hAnsi="Times New Roman"/>
          <w:b/>
          <w:sz w:val="24"/>
          <w:szCs w:val="24"/>
        </w:rPr>
        <w:t>Карточка  № 1. «Санитарное состояние пищеблока детского сада»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 xml:space="preserve">Дата:  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169B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>Ф.И.О. работника пищеблока: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>Ф.И.О. проверяющего: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178"/>
        <w:gridCol w:w="5189"/>
      </w:tblGrid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Общее санитарное состояние пищеблока: окон, стен, дверей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Эстетика пищеблока.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Санитарное состояние мебели: стеллажа для посуды,  шкафа для моечных средств, столов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Санитарное состояние сантехнического оборудования: раковин</w:t>
            </w:r>
          </w:p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F0108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 xml:space="preserve"> Состояние и маркировка технологического оборудования: </w:t>
            </w:r>
          </w:p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-санитарное состояние;</w:t>
            </w:r>
          </w:p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- рабочее состояние.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F0108D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08D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169B4">
        <w:rPr>
          <w:rFonts w:ascii="Times New Roman" w:hAnsi="Times New Roman"/>
          <w:b/>
          <w:sz w:val="24"/>
          <w:szCs w:val="24"/>
        </w:rPr>
        <w:t>Карточка  № 1. «Санитарное состояние пищеблока детского сада»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 xml:space="preserve">Дата:  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169B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>Ф.И.О. работника пищеблока: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F0108D" w:rsidRPr="009169B4" w:rsidRDefault="00F0108D" w:rsidP="00F0108D">
      <w:pPr>
        <w:pStyle w:val="2"/>
        <w:spacing w:after="0" w:line="276" w:lineRule="auto"/>
        <w:rPr>
          <w:rFonts w:ascii="Times New Roman" w:hAnsi="Times New Roman"/>
          <w:sz w:val="24"/>
          <w:szCs w:val="24"/>
        </w:rPr>
      </w:pPr>
      <w:r w:rsidRPr="009169B4">
        <w:rPr>
          <w:rFonts w:ascii="Times New Roman" w:hAnsi="Times New Roman"/>
          <w:sz w:val="24"/>
          <w:szCs w:val="24"/>
        </w:rPr>
        <w:t>Ф.И.О. проверяющего: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178"/>
        <w:gridCol w:w="5189"/>
      </w:tblGrid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Общее санитарное состояние пищеблока: окон, стен, дверей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Эстетика пищеблока.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Санитарное состояние мебели: стеллажа для посуды,  шкафа для моечных средств, столов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Санитарное состояние сантехнического оборудования: раковин</w:t>
            </w:r>
          </w:p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8D" w:rsidRPr="009169B4" w:rsidTr="00C9791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 xml:space="preserve"> Состояние и маркировка технологического оборудования: </w:t>
            </w:r>
          </w:p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-санитарное состояние;</w:t>
            </w:r>
          </w:p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B4">
              <w:rPr>
                <w:rFonts w:ascii="Times New Roman" w:hAnsi="Times New Roman"/>
                <w:sz w:val="24"/>
                <w:szCs w:val="24"/>
              </w:rPr>
              <w:t>- рабочее состояние.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8D" w:rsidRPr="009169B4" w:rsidRDefault="00F0108D" w:rsidP="00C97916">
            <w:pPr>
              <w:pStyle w:val="2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1BC" w:rsidRPr="00F0108D" w:rsidRDefault="009751BC" w:rsidP="00F0108D">
      <w:pPr>
        <w:pStyle w:val="2"/>
        <w:rPr>
          <w:rFonts w:ascii="Times New Roman" w:hAnsi="Times New Roman"/>
          <w:b/>
          <w:sz w:val="24"/>
          <w:szCs w:val="24"/>
          <w:lang w:val="en-US"/>
        </w:rPr>
      </w:pPr>
    </w:p>
    <w:sectPr w:rsidR="009751BC" w:rsidRPr="00F0108D" w:rsidSect="00F0108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08D"/>
    <w:rsid w:val="009751BC"/>
    <w:rsid w:val="00F0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0108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F0108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2012-01-11T22:30:00Z</cp:lastPrinted>
  <dcterms:created xsi:type="dcterms:W3CDTF">2012-01-11T22:25:00Z</dcterms:created>
  <dcterms:modified xsi:type="dcterms:W3CDTF">2012-01-11T22:30:00Z</dcterms:modified>
</cp:coreProperties>
</file>